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13A7F" w14:textId="2E7F4A48" w:rsidR="00EF4E7C" w:rsidRDefault="009323C7" w:rsidP="00EF4E7C">
      <w:r>
        <w:t>Dear Parent/Guardian/Student</w:t>
      </w:r>
    </w:p>
    <w:p w14:paraId="6592D980" w14:textId="66873295" w:rsidR="00010CA1" w:rsidRDefault="00172A9F" w:rsidP="00010CA1">
      <w:pPr>
        <w:pStyle w:val="NormalWeb"/>
        <w:spacing w:before="0" w:beforeAutospacing="0" w:after="0" w:afterAutospacing="0"/>
        <w:rPr>
          <w:color w:val="0E101A"/>
        </w:rPr>
      </w:pPr>
      <w:r>
        <w:rPr>
          <w:color w:val="0E101A"/>
        </w:rPr>
        <w:t>In</w:t>
      </w:r>
      <w:r w:rsidR="00010CA1">
        <w:rPr>
          <w:color w:val="0E101A"/>
        </w:rPr>
        <w:t xml:space="preserve"> partnership with the Office of Traffic Safety, California Highway </w:t>
      </w:r>
      <w:r w:rsidR="009323C7">
        <w:rPr>
          <w:color w:val="0E101A"/>
        </w:rPr>
        <w:t>Patrol, Impact Teen Drivers, and San Juan Hills High</w:t>
      </w:r>
      <w:r w:rsidR="00171125">
        <w:rPr>
          <w:color w:val="0E101A"/>
        </w:rPr>
        <w:t xml:space="preserve"> School</w:t>
      </w:r>
      <w:r w:rsidR="00010CA1">
        <w:rPr>
          <w:color w:val="0E101A"/>
        </w:rPr>
        <w:t xml:space="preserve">, </w:t>
      </w:r>
      <w:r w:rsidR="00AD3D6A" w:rsidRPr="00AD3D6A">
        <w:rPr>
          <w:b/>
          <w:bCs/>
          <w:color w:val="0E101A"/>
        </w:rPr>
        <w:t>all students</w:t>
      </w:r>
      <w:r w:rsidR="00171125" w:rsidRPr="00AD3D6A">
        <w:rPr>
          <w:b/>
          <w:bCs/>
          <w:color w:val="0E101A"/>
        </w:rPr>
        <w:t xml:space="preserve"> wishing to purchase a parking spot</w:t>
      </w:r>
      <w:r w:rsidR="00010CA1" w:rsidRPr="00AD3D6A">
        <w:rPr>
          <w:b/>
          <w:bCs/>
          <w:color w:val="0E101A"/>
        </w:rPr>
        <w:t xml:space="preserve"> </w:t>
      </w:r>
      <w:r w:rsidR="000007E1">
        <w:rPr>
          <w:b/>
          <w:bCs/>
          <w:color w:val="0E101A"/>
        </w:rPr>
        <w:t>for the 202</w:t>
      </w:r>
      <w:r w:rsidR="00F909C7">
        <w:rPr>
          <w:b/>
          <w:bCs/>
          <w:color w:val="0E101A"/>
        </w:rPr>
        <w:t>3</w:t>
      </w:r>
      <w:r w:rsidR="000007E1">
        <w:rPr>
          <w:b/>
          <w:bCs/>
          <w:color w:val="0E101A"/>
        </w:rPr>
        <w:t>-202</w:t>
      </w:r>
      <w:r w:rsidR="00F909C7">
        <w:rPr>
          <w:b/>
          <w:bCs/>
          <w:color w:val="0E101A"/>
        </w:rPr>
        <w:t>4</w:t>
      </w:r>
      <w:r w:rsidR="000007E1">
        <w:rPr>
          <w:b/>
          <w:bCs/>
          <w:color w:val="0E101A"/>
        </w:rPr>
        <w:t xml:space="preserve"> School Year </w:t>
      </w:r>
      <w:r w:rsidR="00010CA1" w:rsidRPr="00AD3D6A">
        <w:rPr>
          <w:b/>
          <w:bCs/>
          <w:color w:val="0E101A"/>
        </w:rPr>
        <w:t>must complete an online educational module on California’s Graduated Driver Licensing Law</w:t>
      </w:r>
      <w:r w:rsidR="00010CA1">
        <w:rPr>
          <w:color w:val="0E101A"/>
        </w:rPr>
        <w:t xml:space="preserve">. We are requiring parents and students to </w:t>
      </w:r>
      <w:r w:rsidR="000F5C71">
        <w:rPr>
          <w:color w:val="0E101A"/>
        </w:rPr>
        <w:t>complete the module and the mandatory</w:t>
      </w:r>
      <w:r w:rsidR="00010CA1">
        <w:rPr>
          <w:color w:val="0E101A"/>
        </w:rPr>
        <w:t xml:space="preserve"> survey together. This online module will increase </w:t>
      </w:r>
      <w:r w:rsidR="00171125">
        <w:rPr>
          <w:color w:val="0E101A"/>
        </w:rPr>
        <w:t xml:space="preserve">the </w:t>
      </w:r>
      <w:r w:rsidR="00010CA1">
        <w:rPr>
          <w:color w:val="0E101A"/>
        </w:rPr>
        <w:t xml:space="preserve">understanding of the risks of teen driving, </w:t>
      </w:r>
      <w:r w:rsidR="00171125">
        <w:rPr>
          <w:color w:val="0E101A"/>
        </w:rPr>
        <w:t xml:space="preserve">help </w:t>
      </w:r>
      <w:r w:rsidR="00010CA1">
        <w:rPr>
          <w:color w:val="0E101A"/>
        </w:rPr>
        <w:t>protect teen drivers and passengers, and</w:t>
      </w:r>
      <w:r w:rsidR="00171125">
        <w:rPr>
          <w:color w:val="0E101A"/>
        </w:rPr>
        <w:t xml:space="preserve"> provide</w:t>
      </w:r>
      <w:r w:rsidR="00010CA1">
        <w:rPr>
          <w:color w:val="0E101A"/>
        </w:rPr>
        <w:t xml:space="preserve"> a comprehensive understanding of the California Graduated Driver Licensing Law. The module outlines elements of California’s Graduated Driver Licensing, including Passenger Limits, Night-Time Driving, Mandatory Seat Belt Use, and No Electronic Devices.</w:t>
      </w:r>
    </w:p>
    <w:p w14:paraId="5F706165" w14:textId="77777777" w:rsidR="00010CA1" w:rsidRDefault="00010CA1" w:rsidP="00010CA1">
      <w:pPr>
        <w:pStyle w:val="NormalWeb"/>
        <w:spacing w:before="0" w:beforeAutospacing="0" w:after="0" w:afterAutospacing="0"/>
        <w:rPr>
          <w:color w:val="0E101A"/>
        </w:rPr>
      </w:pPr>
    </w:p>
    <w:p w14:paraId="755554F4" w14:textId="72E29C87" w:rsidR="00010CA1" w:rsidRDefault="00010CA1" w:rsidP="00010CA1">
      <w:pPr>
        <w:pStyle w:val="NormalWeb"/>
        <w:spacing w:before="0" w:beforeAutospacing="0" w:after="0" w:afterAutospacing="0"/>
        <w:rPr>
          <w:color w:val="0E101A"/>
        </w:rPr>
      </w:pPr>
      <w:r>
        <w:rPr>
          <w:color w:val="0E101A"/>
        </w:rPr>
        <w:t xml:space="preserve">IMPORTANT: The module takes approximately 25 minutes to complete. Impact Teen Drivers is not responsible for showing proof of completion. Students and parents are responsible for showing proof of completion to their school after participating in the module. At the end of the module, there is a mandatory survey. Upon completing the survey, </w:t>
      </w:r>
      <w:r w:rsidR="007A4249">
        <w:rPr>
          <w:color w:val="0E101A"/>
        </w:rPr>
        <w:t xml:space="preserve">the Learning Management System will provide a Certificate of Completion to download. </w:t>
      </w:r>
      <w:r>
        <w:rPr>
          <w:color w:val="0E101A"/>
        </w:rPr>
        <w:t xml:space="preserve"> </w:t>
      </w:r>
    </w:p>
    <w:p w14:paraId="65A8F8BE" w14:textId="77777777" w:rsidR="00010CA1" w:rsidRDefault="00010CA1" w:rsidP="00010CA1">
      <w:pPr>
        <w:pStyle w:val="NormalWeb"/>
        <w:spacing w:before="0" w:beforeAutospacing="0" w:after="0" w:afterAutospacing="0"/>
        <w:rPr>
          <w:color w:val="0E101A"/>
        </w:rPr>
      </w:pPr>
    </w:p>
    <w:p w14:paraId="30DC5327" w14:textId="48B57078" w:rsidR="0025137E" w:rsidRDefault="00010CA1" w:rsidP="00010CA1">
      <w:pPr>
        <w:pStyle w:val="NormalWeb"/>
        <w:spacing w:before="0" w:beforeAutospacing="0" w:after="0" w:afterAutospacing="0"/>
        <w:rPr>
          <w:color w:val="0E101A"/>
        </w:rPr>
      </w:pPr>
      <w:r>
        <w:rPr>
          <w:color w:val="0E101A"/>
        </w:rPr>
        <w:t>To access the GDL module, use the following link:</w:t>
      </w:r>
    </w:p>
    <w:p w14:paraId="37FC4578" w14:textId="36BD4E40" w:rsidR="00010CA1" w:rsidRDefault="009323C7" w:rsidP="00010CA1">
      <w:pPr>
        <w:pStyle w:val="NormalWeb"/>
        <w:spacing w:before="0" w:beforeAutospacing="0" w:after="0" w:afterAutospacing="0"/>
        <w:rPr>
          <w:color w:val="0E101A"/>
        </w:rPr>
      </w:pPr>
      <w:hyperlink r:id="rId5" w:history="1">
        <w:r w:rsidR="00010CA1" w:rsidRPr="006E35AB">
          <w:rPr>
            <w:rStyle w:val="Hyperlink"/>
          </w:rPr>
          <w:t>CLICK HERE TO TAKE THE REQUIRED CALIFORNIA GD</w:t>
        </w:r>
        <w:bookmarkStart w:id="0" w:name="_GoBack"/>
        <w:bookmarkEnd w:id="0"/>
        <w:r w:rsidR="00010CA1" w:rsidRPr="006E35AB">
          <w:rPr>
            <w:rStyle w:val="Hyperlink"/>
          </w:rPr>
          <w:t>L MODULE</w:t>
        </w:r>
      </w:hyperlink>
    </w:p>
    <w:p w14:paraId="2893C9E7" w14:textId="77777777" w:rsidR="0025137E" w:rsidRDefault="0025137E" w:rsidP="00010CA1">
      <w:pPr>
        <w:pStyle w:val="NormalWeb"/>
        <w:spacing w:before="0" w:beforeAutospacing="0" w:after="0" w:afterAutospacing="0"/>
        <w:rPr>
          <w:color w:val="0E101A"/>
        </w:rPr>
      </w:pPr>
    </w:p>
    <w:p w14:paraId="6401E7C8" w14:textId="77777777" w:rsidR="00010CA1" w:rsidRPr="0025137E" w:rsidRDefault="00010CA1" w:rsidP="00010CA1">
      <w:pPr>
        <w:pStyle w:val="NormalWeb"/>
        <w:spacing w:before="0" w:beforeAutospacing="0" w:after="0" w:afterAutospacing="0"/>
        <w:rPr>
          <w:color w:val="0E101A"/>
        </w:rPr>
      </w:pPr>
      <w:r w:rsidRPr="0025137E">
        <w:rPr>
          <w:color w:val="0E101A"/>
        </w:rPr>
        <w:t>Tips on how to navigate the online educational module</w:t>
      </w:r>
    </w:p>
    <w:p w14:paraId="3825BFAB" w14:textId="176FADB1" w:rsidR="00010CA1" w:rsidRDefault="00010CA1" w:rsidP="00010CA1">
      <w:pPr>
        <w:numPr>
          <w:ilvl w:val="0"/>
          <w:numId w:val="2"/>
        </w:numPr>
        <w:spacing w:after="0" w:line="240" w:lineRule="auto"/>
        <w:rPr>
          <w:rFonts w:ascii="Times New Roman" w:hAnsi="Times New Roman" w:cs="Times New Roman"/>
          <w:color w:val="0E101A"/>
          <w:sz w:val="24"/>
          <w:szCs w:val="24"/>
        </w:rPr>
      </w:pPr>
      <w:r w:rsidRPr="0025137E">
        <w:rPr>
          <w:rFonts w:ascii="Times New Roman" w:hAnsi="Times New Roman" w:cs="Times New Roman"/>
          <w:color w:val="0E101A"/>
          <w:sz w:val="24"/>
          <w:szCs w:val="24"/>
        </w:rPr>
        <w:t xml:space="preserve">The module </w:t>
      </w:r>
      <w:proofErr w:type="gramStart"/>
      <w:r w:rsidRPr="0025137E">
        <w:rPr>
          <w:rFonts w:ascii="Times New Roman" w:hAnsi="Times New Roman" w:cs="Times New Roman"/>
          <w:color w:val="0E101A"/>
          <w:sz w:val="24"/>
          <w:szCs w:val="24"/>
        </w:rPr>
        <w:t>can be accessed</w:t>
      </w:r>
      <w:proofErr w:type="gramEnd"/>
      <w:r w:rsidRPr="0025137E">
        <w:rPr>
          <w:rFonts w:ascii="Times New Roman" w:hAnsi="Times New Roman" w:cs="Times New Roman"/>
          <w:color w:val="0E101A"/>
          <w:sz w:val="24"/>
          <w:szCs w:val="24"/>
        </w:rPr>
        <w:t xml:space="preserve"> on a desktop, laptop, </w:t>
      </w:r>
      <w:r w:rsidR="00171125">
        <w:rPr>
          <w:rFonts w:ascii="Times New Roman" w:hAnsi="Times New Roman" w:cs="Times New Roman"/>
          <w:color w:val="0E101A"/>
          <w:sz w:val="24"/>
          <w:szCs w:val="24"/>
        </w:rPr>
        <w:t>smartphone, or tablet.</w:t>
      </w:r>
    </w:p>
    <w:p w14:paraId="32671ADF" w14:textId="5DA98D81" w:rsidR="006E35AB" w:rsidRDefault="006E35AB" w:rsidP="00010CA1">
      <w:pPr>
        <w:numPr>
          <w:ilvl w:val="0"/>
          <w:numId w:val="2"/>
        </w:numPr>
        <w:spacing w:after="0" w:line="240" w:lineRule="auto"/>
        <w:rPr>
          <w:rFonts w:ascii="Times New Roman" w:hAnsi="Times New Roman" w:cs="Times New Roman"/>
          <w:color w:val="0E101A"/>
          <w:sz w:val="24"/>
          <w:szCs w:val="24"/>
        </w:rPr>
      </w:pPr>
      <w:r>
        <w:rPr>
          <w:rFonts w:ascii="Times New Roman" w:hAnsi="Times New Roman" w:cs="Times New Roman"/>
          <w:color w:val="0E101A"/>
          <w:sz w:val="24"/>
          <w:szCs w:val="24"/>
        </w:rPr>
        <w:t>Make an account on modules.impactteendrivers.org.</w:t>
      </w:r>
    </w:p>
    <w:p w14:paraId="4CA67557" w14:textId="3373FCB6" w:rsidR="00A779FE" w:rsidRDefault="00A779FE" w:rsidP="00010CA1">
      <w:pPr>
        <w:numPr>
          <w:ilvl w:val="0"/>
          <w:numId w:val="2"/>
        </w:numPr>
        <w:spacing w:after="0" w:line="24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When making your account, you </w:t>
      </w:r>
      <w:proofErr w:type="gramStart"/>
      <w:r>
        <w:rPr>
          <w:rFonts w:ascii="Times New Roman" w:hAnsi="Times New Roman" w:cs="Times New Roman"/>
          <w:color w:val="0E101A"/>
          <w:sz w:val="24"/>
          <w:szCs w:val="24"/>
        </w:rPr>
        <w:t>will be asked</w:t>
      </w:r>
      <w:proofErr w:type="gramEnd"/>
      <w:r>
        <w:rPr>
          <w:rFonts w:ascii="Times New Roman" w:hAnsi="Times New Roman" w:cs="Times New Roman"/>
          <w:color w:val="0E101A"/>
          <w:sz w:val="24"/>
          <w:szCs w:val="24"/>
        </w:rPr>
        <w:t xml:space="preserve"> to make a profile with some basic information. When making your profile, use our school’s ZIP code in the School Affiliation section. Our school’s ZIP code is: </w:t>
      </w:r>
      <w:r w:rsidR="009323C7">
        <w:rPr>
          <w:rFonts w:ascii="Times New Roman" w:hAnsi="Times New Roman" w:cs="Times New Roman"/>
          <w:color w:val="0E101A"/>
          <w:sz w:val="24"/>
          <w:szCs w:val="24"/>
          <w:highlight w:val="yellow"/>
        </w:rPr>
        <w:t>92675</w:t>
      </w:r>
    </w:p>
    <w:p w14:paraId="72ABD8FE" w14:textId="112934A9" w:rsidR="00481E21" w:rsidRPr="00FF292E" w:rsidRDefault="00481E21" w:rsidP="00010CA1">
      <w:pPr>
        <w:numPr>
          <w:ilvl w:val="0"/>
          <w:numId w:val="2"/>
        </w:numPr>
        <w:spacing w:after="0" w:line="240" w:lineRule="auto"/>
        <w:rPr>
          <w:rFonts w:ascii="Times New Roman" w:hAnsi="Times New Roman" w:cs="Times New Roman"/>
          <w:b/>
          <w:bCs/>
          <w:color w:val="0E101A"/>
          <w:sz w:val="24"/>
          <w:szCs w:val="24"/>
        </w:rPr>
      </w:pPr>
      <w:r>
        <w:rPr>
          <w:rFonts w:ascii="Times New Roman" w:hAnsi="Times New Roman" w:cs="Times New Roman"/>
          <w:color w:val="0E101A"/>
          <w:sz w:val="24"/>
          <w:szCs w:val="24"/>
        </w:rPr>
        <w:t>A dropdown menu will appear for School County and School Name</w:t>
      </w:r>
      <w:r w:rsidR="00FF292E">
        <w:rPr>
          <w:rFonts w:ascii="Times New Roman" w:hAnsi="Times New Roman" w:cs="Times New Roman"/>
          <w:color w:val="0E101A"/>
          <w:sz w:val="24"/>
          <w:szCs w:val="24"/>
        </w:rPr>
        <w:t>, choose our county (Orange County) and our school name</w:t>
      </w:r>
      <w:r>
        <w:rPr>
          <w:rFonts w:ascii="Times New Roman" w:hAnsi="Times New Roman" w:cs="Times New Roman"/>
          <w:color w:val="0E101A"/>
          <w:sz w:val="24"/>
          <w:szCs w:val="24"/>
        </w:rPr>
        <w:t xml:space="preserve">. </w:t>
      </w:r>
      <w:r w:rsidRPr="00FF292E">
        <w:rPr>
          <w:rFonts w:ascii="Times New Roman" w:hAnsi="Times New Roman" w:cs="Times New Roman"/>
          <w:b/>
          <w:bCs/>
          <w:color w:val="0E101A"/>
          <w:sz w:val="24"/>
          <w:szCs w:val="24"/>
        </w:rPr>
        <w:t>Please make sure to choose our school when making your profile!</w:t>
      </w:r>
    </w:p>
    <w:p w14:paraId="1C00E650" w14:textId="0B57E85E" w:rsidR="0009494C" w:rsidRDefault="0009494C" w:rsidP="00010CA1">
      <w:pPr>
        <w:numPr>
          <w:ilvl w:val="0"/>
          <w:numId w:val="2"/>
        </w:numPr>
        <w:spacing w:after="0" w:line="240" w:lineRule="auto"/>
        <w:rPr>
          <w:rFonts w:ascii="Times New Roman" w:hAnsi="Times New Roman" w:cs="Times New Roman"/>
          <w:color w:val="0E101A"/>
          <w:sz w:val="24"/>
          <w:szCs w:val="24"/>
        </w:rPr>
      </w:pPr>
      <w:r>
        <w:rPr>
          <w:rFonts w:ascii="Times New Roman" w:hAnsi="Times New Roman" w:cs="Times New Roman"/>
          <w:color w:val="0E101A"/>
          <w:sz w:val="24"/>
          <w:szCs w:val="24"/>
        </w:rPr>
        <w:t xml:space="preserve">Choose the California Graduated Driver Licensing (GDL) </w:t>
      </w:r>
      <w:r w:rsidR="00F62187">
        <w:rPr>
          <w:rFonts w:ascii="Times New Roman" w:hAnsi="Times New Roman" w:cs="Times New Roman"/>
          <w:color w:val="0E101A"/>
          <w:sz w:val="24"/>
          <w:szCs w:val="24"/>
        </w:rPr>
        <w:t>Module.</w:t>
      </w:r>
    </w:p>
    <w:p w14:paraId="467A23AF" w14:textId="6DFB6E5F" w:rsidR="00F62187" w:rsidRPr="0025137E" w:rsidRDefault="00F62187" w:rsidP="00F62187">
      <w:pPr>
        <w:spacing w:after="0" w:line="240" w:lineRule="auto"/>
        <w:ind w:left="720"/>
        <w:rPr>
          <w:rFonts w:ascii="Times New Roman" w:hAnsi="Times New Roman" w:cs="Times New Roman"/>
          <w:color w:val="0E101A"/>
          <w:sz w:val="24"/>
          <w:szCs w:val="24"/>
        </w:rPr>
      </w:pPr>
      <w:r w:rsidRPr="00F62187">
        <w:rPr>
          <w:rFonts w:ascii="Times New Roman" w:hAnsi="Times New Roman" w:cs="Times New Roman"/>
          <w:noProof/>
          <w:color w:val="0E101A"/>
          <w:sz w:val="24"/>
          <w:szCs w:val="24"/>
        </w:rPr>
        <w:drawing>
          <wp:inline distT="0" distB="0" distL="0" distR="0" wp14:anchorId="61C62FF1" wp14:editId="0B2A0D17">
            <wp:extent cx="2255715" cy="1920406"/>
            <wp:effectExtent l="0" t="0" r="0" b="381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6"/>
                    <a:stretch>
                      <a:fillRect/>
                    </a:stretch>
                  </pic:blipFill>
                  <pic:spPr>
                    <a:xfrm>
                      <a:off x="0" y="0"/>
                      <a:ext cx="2255715" cy="1920406"/>
                    </a:xfrm>
                    <a:prstGeom prst="rect">
                      <a:avLst/>
                    </a:prstGeom>
                  </pic:spPr>
                </pic:pic>
              </a:graphicData>
            </a:graphic>
          </wp:inline>
        </w:drawing>
      </w:r>
    </w:p>
    <w:p w14:paraId="2318176C" w14:textId="323AE977" w:rsidR="00010CA1" w:rsidRPr="0025137E" w:rsidRDefault="00D0681D" w:rsidP="00010CA1">
      <w:pPr>
        <w:numPr>
          <w:ilvl w:val="0"/>
          <w:numId w:val="2"/>
        </w:numPr>
        <w:spacing w:after="0" w:line="240" w:lineRule="auto"/>
        <w:rPr>
          <w:rFonts w:ascii="Times New Roman" w:hAnsi="Times New Roman" w:cs="Times New Roman"/>
          <w:color w:val="0E101A"/>
          <w:sz w:val="24"/>
          <w:szCs w:val="24"/>
        </w:rPr>
      </w:pPr>
      <w:r>
        <w:rPr>
          <w:rFonts w:ascii="Times New Roman" w:hAnsi="Times New Roman" w:cs="Times New Roman"/>
          <w:color w:val="0E101A"/>
          <w:sz w:val="24"/>
          <w:szCs w:val="24"/>
        </w:rPr>
        <w:t>Complete the Module and the mandatory Survey.</w:t>
      </w:r>
    </w:p>
    <w:p w14:paraId="059C6EC3" w14:textId="4F9C8424" w:rsidR="00EF4E7C" w:rsidRPr="00EE1860" w:rsidRDefault="00010CA1" w:rsidP="00EE1860">
      <w:pPr>
        <w:numPr>
          <w:ilvl w:val="0"/>
          <w:numId w:val="2"/>
        </w:numPr>
        <w:spacing w:after="0" w:line="240" w:lineRule="auto"/>
        <w:rPr>
          <w:rFonts w:ascii="Times New Roman" w:hAnsi="Times New Roman" w:cs="Times New Roman"/>
          <w:color w:val="0E101A"/>
          <w:sz w:val="24"/>
          <w:szCs w:val="24"/>
        </w:rPr>
      </w:pPr>
      <w:r w:rsidRPr="0025137E">
        <w:rPr>
          <w:rFonts w:ascii="Times New Roman" w:hAnsi="Times New Roman" w:cs="Times New Roman"/>
          <w:color w:val="0E101A"/>
          <w:sz w:val="24"/>
          <w:szCs w:val="24"/>
        </w:rPr>
        <w:t xml:space="preserve">Upon completing the </w:t>
      </w:r>
      <w:r w:rsidR="0009494C">
        <w:rPr>
          <w:rFonts w:ascii="Times New Roman" w:hAnsi="Times New Roman" w:cs="Times New Roman"/>
          <w:color w:val="0E101A"/>
          <w:sz w:val="24"/>
          <w:szCs w:val="24"/>
        </w:rPr>
        <w:t>S</w:t>
      </w:r>
      <w:r w:rsidRPr="0025137E">
        <w:rPr>
          <w:rFonts w:ascii="Times New Roman" w:hAnsi="Times New Roman" w:cs="Times New Roman"/>
          <w:color w:val="0E101A"/>
          <w:sz w:val="24"/>
          <w:szCs w:val="24"/>
        </w:rPr>
        <w:t xml:space="preserve">urvey, the </w:t>
      </w:r>
      <w:r w:rsidR="0009494C">
        <w:rPr>
          <w:rFonts w:ascii="Times New Roman" w:hAnsi="Times New Roman" w:cs="Times New Roman"/>
          <w:color w:val="0E101A"/>
          <w:sz w:val="24"/>
          <w:szCs w:val="24"/>
        </w:rPr>
        <w:t xml:space="preserve">Learning Management System will provide a Certificate of Completion to download or print. </w:t>
      </w:r>
      <w:r w:rsidR="00EE1860">
        <w:rPr>
          <w:rFonts w:ascii="Times New Roman" w:hAnsi="Times New Roman" w:cs="Times New Roman"/>
          <w:color w:val="0E101A"/>
          <w:sz w:val="24"/>
          <w:szCs w:val="24"/>
        </w:rPr>
        <w:t xml:space="preserve">Log back into your account at any time and choose California GDL Module to re-print your Certificate. </w:t>
      </w:r>
    </w:p>
    <w:sectPr w:rsidR="00EF4E7C" w:rsidRPr="00EE1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726"/>
    <w:multiLevelType w:val="hybridMultilevel"/>
    <w:tmpl w:val="DD44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E6FD9"/>
    <w:multiLevelType w:val="multilevel"/>
    <w:tmpl w:val="4F72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7C"/>
    <w:rsid w:val="000007E1"/>
    <w:rsid w:val="00010CA1"/>
    <w:rsid w:val="00035676"/>
    <w:rsid w:val="0009494C"/>
    <w:rsid w:val="000F5C71"/>
    <w:rsid w:val="00155936"/>
    <w:rsid w:val="00171125"/>
    <w:rsid w:val="00172A9F"/>
    <w:rsid w:val="0025137E"/>
    <w:rsid w:val="0026584D"/>
    <w:rsid w:val="00440EB7"/>
    <w:rsid w:val="00441CBA"/>
    <w:rsid w:val="00481E21"/>
    <w:rsid w:val="006E35AB"/>
    <w:rsid w:val="007A4249"/>
    <w:rsid w:val="008B6F44"/>
    <w:rsid w:val="009323C7"/>
    <w:rsid w:val="00A779FE"/>
    <w:rsid w:val="00AD3D6A"/>
    <w:rsid w:val="00B30C0E"/>
    <w:rsid w:val="00BE5E7A"/>
    <w:rsid w:val="00C70EEB"/>
    <w:rsid w:val="00CC7948"/>
    <w:rsid w:val="00CD20A3"/>
    <w:rsid w:val="00D0681D"/>
    <w:rsid w:val="00D7112F"/>
    <w:rsid w:val="00EE1860"/>
    <w:rsid w:val="00EF4E7C"/>
    <w:rsid w:val="00F62187"/>
    <w:rsid w:val="00F710ED"/>
    <w:rsid w:val="00F909C7"/>
    <w:rsid w:val="00FF2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91BE"/>
  <w15:chartTrackingRefBased/>
  <w15:docId w15:val="{2B139507-2953-4B49-A8CF-7A82D047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CBA"/>
    <w:rPr>
      <w:color w:val="0563C1" w:themeColor="hyperlink"/>
      <w:u w:val="single"/>
    </w:rPr>
  </w:style>
  <w:style w:type="paragraph" w:styleId="ListParagraph">
    <w:name w:val="List Paragraph"/>
    <w:basedOn w:val="Normal"/>
    <w:uiPriority w:val="34"/>
    <w:qFormat/>
    <w:rsid w:val="00441CBA"/>
    <w:pPr>
      <w:ind w:left="720"/>
      <w:contextualSpacing/>
    </w:pPr>
  </w:style>
  <w:style w:type="character" w:styleId="CommentReference">
    <w:name w:val="annotation reference"/>
    <w:basedOn w:val="DefaultParagraphFont"/>
    <w:uiPriority w:val="99"/>
    <w:semiHidden/>
    <w:unhideWhenUsed/>
    <w:rsid w:val="0026584D"/>
    <w:rPr>
      <w:sz w:val="16"/>
      <w:szCs w:val="16"/>
    </w:rPr>
  </w:style>
  <w:style w:type="paragraph" w:styleId="CommentText">
    <w:name w:val="annotation text"/>
    <w:basedOn w:val="Normal"/>
    <w:link w:val="CommentTextChar"/>
    <w:uiPriority w:val="99"/>
    <w:semiHidden/>
    <w:unhideWhenUsed/>
    <w:rsid w:val="0026584D"/>
    <w:pPr>
      <w:spacing w:line="240" w:lineRule="auto"/>
    </w:pPr>
    <w:rPr>
      <w:sz w:val="20"/>
      <w:szCs w:val="20"/>
    </w:rPr>
  </w:style>
  <w:style w:type="character" w:customStyle="1" w:styleId="CommentTextChar">
    <w:name w:val="Comment Text Char"/>
    <w:basedOn w:val="DefaultParagraphFont"/>
    <w:link w:val="CommentText"/>
    <w:uiPriority w:val="99"/>
    <w:semiHidden/>
    <w:rsid w:val="0026584D"/>
    <w:rPr>
      <w:sz w:val="20"/>
      <w:szCs w:val="20"/>
    </w:rPr>
  </w:style>
  <w:style w:type="paragraph" w:styleId="CommentSubject">
    <w:name w:val="annotation subject"/>
    <w:basedOn w:val="CommentText"/>
    <w:next w:val="CommentText"/>
    <w:link w:val="CommentSubjectChar"/>
    <w:uiPriority w:val="99"/>
    <w:semiHidden/>
    <w:unhideWhenUsed/>
    <w:rsid w:val="0026584D"/>
    <w:rPr>
      <w:b/>
      <w:bCs/>
    </w:rPr>
  </w:style>
  <w:style w:type="character" w:customStyle="1" w:styleId="CommentSubjectChar">
    <w:name w:val="Comment Subject Char"/>
    <w:basedOn w:val="CommentTextChar"/>
    <w:link w:val="CommentSubject"/>
    <w:uiPriority w:val="99"/>
    <w:semiHidden/>
    <w:rsid w:val="0026584D"/>
    <w:rPr>
      <w:b/>
      <w:bCs/>
      <w:sz w:val="20"/>
      <w:szCs w:val="20"/>
    </w:rPr>
  </w:style>
  <w:style w:type="paragraph" w:styleId="BalloonText">
    <w:name w:val="Balloon Text"/>
    <w:basedOn w:val="Normal"/>
    <w:link w:val="BalloonTextChar"/>
    <w:uiPriority w:val="99"/>
    <w:semiHidden/>
    <w:unhideWhenUsed/>
    <w:rsid w:val="00265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4D"/>
    <w:rPr>
      <w:rFonts w:ascii="Segoe UI" w:hAnsi="Segoe UI" w:cs="Segoe UI"/>
      <w:sz w:val="18"/>
      <w:szCs w:val="18"/>
    </w:rPr>
  </w:style>
  <w:style w:type="character" w:styleId="FollowedHyperlink">
    <w:name w:val="FollowedHyperlink"/>
    <w:basedOn w:val="DefaultParagraphFont"/>
    <w:uiPriority w:val="99"/>
    <w:semiHidden/>
    <w:unhideWhenUsed/>
    <w:rsid w:val="00010CA1"/>
    <w:rPr>
      <w:color w:val="954F72" w:themeColor="followedHyperlink"/>
      <w:u w:val="single"/>
    </w:rPr>
  </w:style>
  <w:style w:type="paragraph" w:styleId="NormalWeb">
    <w:name w:val="Normal (Web)"/>
    <w:basedOn w:val="Normal"/>
    <w:uiPriority w:val="99"/>
    <w:semiHidden/>
    <w:unhideWhenUsed/>
    <w:rsid w:val="00010C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0CA1"/>
    <w:rPr>
      <w:b/>
      <w:bCs/>
    </w:rPr>
  </w:style>
  <w:style w:type="character" w:customStyle="1" w:styleId="UnresolvedMention">
    <w:name w:val="Unresolved Mention"/>
    <w:basedOn w:val="DefaultParagraphFont"/>
    <w:uiPriority w:val="99"/>
    <w:semiHidden/>
    <w:unhideWhenUsed/>
    <w:rsid w:val="006E3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1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odules.impactteendriv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Deane</dc:creator>
  <cp:keywords/>
  <dc:description/>
  <cp:lastModifiedBy>Mendoza, Rosa</cp:lastModifiedBy>
  <cp:revision>2</cp:revision>
  <dcterms:created xsi:type="dcterms:W3CDTF">2023-07-13T19:04:00Z</dcterms:created>
  <dcterms:modified xsi:type="dcterms:W3CDTF">2023-07-13T19:04:00Z</dcterms:modified>
</cp:coreProperties>
</file>